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19" w:rsidRPr="00096FA7" w:rsidRDefault="00071D19" w:rsidP="00071D19">
      <w:pPr>
        <w:jc w:val="center"/>
        <w:rPr>
          <w:b/>
          <w:i/>
          <w:sz w:val="28"/>
          <w:szCs w:val="28"/>
        </w:rPr>
      </w:pPr>
      <w:bookmarkStart w:id="0" w:name="_GoBack"/>
      <w:r w:rsidRPr="00096FA7">
        <w:rPr>
          <w:b/>
          <w:sz w:val="28"/>
          <w:szCs w:val="28"/>
        </w:rPr>
        <w:t>Аннотация к рабочей программе  предмета</w:t>
      </w:r>
      <w:r w:rsidRPr="00096FA7">
        <w:rPr>
          <w:b/>
          <w:i/>
          <w:sz w:val="28"/>
          <w:szCs w:val="28"/>
        </w:rPr>
        <w:t xml:space="preserve">  </w:t>
      </w:r>
      <w:r w:rsidRPr="00096FA7">
        <w:rPr>
          <w:b/>
          <w:sz w:val="28"/>
          <w:szCs w:val="28"/>
        </w:rPr>
        <w:t xml:space="preserve">«Изобразительное искусство» </w:t>
      </w:r>
      <w:bookmarkEnd w:id="0"/>
      <w:r w:rsidRPr="00096FA7">
        <w:rPr>
          <w:b/>
          <w:sz w:val="28"/>
          <w:szCs w:val="28"/>
        </w:rPr>
        <w:t>(1-4 классы)</w:t>
      </w:r>
    </w:p>
    <w:p w:rsidR="00071D19" w:rsidRPr="00096FA7" w:rsidRDefault="00071D19" w:rsidP="00071D19">
      <w:pPr>
        <w:widowControl w:val="0"/>
        <w:suppressAutoHyphens/>
        <w:ind w:firstLine="36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071D19" w:rsidRPr="00D74DA7" w:rsidRDefault="00071D19" w:rsidP="00071D19">
      <w:pPr>
        <w:ind w:right="-24"/>
        <w:jc w:val="both"/>
        <w:rPr>
          <w:sz w:val="28"/>
          <w:szCs w:val="28"/>
          <w:lang w:eastAsia="en-US"/>
        </w:rPr>
      </w:pP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Рабочая программа по курсу </w:t>
      </w:r>
      <w:r>
        <w:rPr>
          <w:rFonts w:eastAsia="Lucida Sans Unicode"/>
          <w:kern w:val="1"/>
          <w:sz w:val="28"/>
          <w:szCs w:val="28"/>
          <w:lang w:eastAsia="hi-IN" w:bidi="hi-IN"/>
        </w:rPr>
        <w:t>«Изобразительное искусство»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  разработана</w:t>
      </w:r>
      <w:r w:rsidRPr="00D74DA7">
        <w:rPr>
          <w:sz w:val="28"/>
          <w:szCs w:val="28"/>
          <w:lang w:eastAsia="en-US"/>
        </w:rPr>
        <w:t xml:space="preserve">  на основе интегрированной программы по изобразительному искусству (1-4 классы),  авторы - </w:t>
      </w:r>
      <w:proofErr w:type="spellStart"/>
      <w:r w:rsidRPr="00D74DA7">
        <w:rPr>
          <w:sz w:val="28"/>
          <w:szCs w:val="28"/>
          <w:lang w:eastAsia="en-US"/>
        </w:rPr>
        <w:t>Л.Г.Савенкова</w:t>
      </w:r>
      <w:proofErr w:type="spellEnd"/>
      <w:r w:rsidRPr="00D74DA7">
        <w:rPr>
          <w:sz w:val="28"/>
          <w:szCs w:val="28"/>
          <w:lang w:eastAsia="en-US"/>
        </w:rPr>
        <w:t xml:space="preserve">, </w:t>
      </w:r>
      <w:proofErr w:type="spellStart"/>
      <w:r w:rsidRPr="00D74DA7">
        <w:rPr>
          <w:sz w:val="28"/>
          <w:szCs w:val="28"/>
          <w:lang w:eastAsia="en-US"/>
        </w:rPr>
        <w:t>Е.А.Ермолинская</w:t>
      </w:r>
      <w:proofErr w:type="spellEnd"/>
      <w:r w:rsidRPr="00D74DA7">
        <w:rPr>
          <w:sz w:val="28"/>
          <w:szCs w:val="28"/>
          <w:lang w:eastAsia="en-US"/>
        </w:rPr>
        <w:t xml:space="preserve"> (УМК «Начальная школа XXI века», руководитель - доктор педагогических наук, профессор Н.Ф. Виноградова). Издательский центр  «</w:t>
      </w:r>
      <w:proofErr w:type="spellStart"/>
      <w:r w:rsidRPr="00D74DA7">
        <w:rPr>
          <w:sz w:val="28"/>
          <w:szCs w:val="28"/>
          <w:lang w:eastAsia="en-US"/>
        </w:rPr>
        <w:t>Вентана</w:t>
      </w:r>
      <w:proofErr w:type="spellEnd"/>
      <w:r w:rsidRPr="00D74DA7">
        <w:rPr>
          <w:sz w:val="28"/>
          <w:szCs w:val="28"/>
          <w:lang w:eastAsia="en-US"/>
        </w:rPr>
        <w:t xml:space="preserve">-Граф» 2012г.,  Москва. </w:t>
      </w:r>
    </w:p>
    <w:p w:rsidR="00071D19" w:rsidRPr="00096FA7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>В авторскую программу изменения не внесены.</w:t>
      </w:r>
    </w:p>
    <w:p w:rsidR="00071D19" w:rsidRDefault="00071D19" w:rsidP="00071D19">
      <w:pPr>
        <w:spacing w:after="200" w:line="276" w:lineRule="auto"/>
        <w:jc w:val="both"/>
        <w:rPr>
          <w:color w:val="000000"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 xml:space="preserve">    </w:t>
      </w:r>
    </w:p>
    <w:p w:rsidR="00071D19" w:rsidRPr="001A6DD5" w:rsidRDefault="00071D19" w:rsidP="00071D19">
      <w:pPr>
        <w:spacing w:after="200" w:line="276" w:lineRule="auto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096FA7">
        <w:rPr>
          <w:rFonts w:eastAsiaTheme="minorHAnsi"/>
          <w:sz w:val="28"/>
          <w:szCs w:val="28"/>
          <w:lang w:eastAsia="en-US"/>
        </w:rPr>
        <w:t xml:space="preserve"> </w:t>
      </w:r>
      <w:r w:rsidRPr="001A6DD5">
        <w:rPr>
          <w:rFonts w:eastAsia="Lucida Sans Unicode"/>
          <w:b/>
          <w:kern w:val="1"/>
          <w:sz w:val="28"/>
          <w:szCs w:val="28"/>
          <w:lang w:eastAsia="hi-IN" w:bidi="hi-IN"/>
        </w:rPr>
        <w:t>Цели обучения</w:t>
      </w:r>
      <w:r w:rsidRPr="00096FA7">
        <w:rPr>
          <w:rFonts w:eastAsia="Lucida Sans Unicode"/>
          <w:b/>
          <w:kern w:val="1"/>
          <w:sz w:val="28"/>
          <w:szCs w:val="28"/>
          <w:lang w:eastAsia="hi-IN" w:bidi="hi-IN"/>
        </w:rPr>
        <w:t>:</w:t>
      </w: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>В результате изучения изобразительного искусства реализуются следующие цели:</w:t>
      </w: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>•</w:t>
      </w:r>
      <w:r w:rsidRPr="001A6DD5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развитие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b/>
          <w:kern w:val="1"/>
          <w:sz w:val="28"/>
          <w:szCs w:val="28"/>
          <w:lang w:eastAsia="hi-IN" w:bidi="hi-IN"/>
        </w:rPr>
        <w:t>• освоение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b/>
          <w:kern w:val="1"/>
          <w:sz w:val="28"/>
          <w:szCs w:val="28"/>
          <w:lang w:eastAsia="hi-IN" w:bidi="hi-IN"/>
        </w:rPr>
        <w:t>• овладение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 элементарными умениями, навыками, способами художественной деятельности;</w:t>
      </w: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b/>
          <w:kern w:val="1"/>
          <w:sz w:val="28"/>
          <w:szCs w:val="28"/>
          <w:lang w:eastAsia="hi-IN" w:bidi="hi-IN"/>
        </w:rPr>
        <w:t>• воспитание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b/>
          <w:kern w:val="1"/>
          <w:sz w:val="28"/>
          <w:szCs w:val="28"/>
          <w:lang w:eastAsia="hi-IN" w:bidi="hi-IN"/>
        </w:rPr>
        <w:t>Основные  задачи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>:</w:t>
      </w: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- </w:t>
      </w:r>
      <w:r w:rsidRPr="001A6DD5">
        <w:rPr>
          <w:rFonts w:eastAsia="Lucida Sans Unicode"/>
          <w:b/>
          <w:kern w:val="1"/>
          <w:sz w:val="28"/>
          <w:szCs w:val="28"/>
          <w:lang w:eastAsia="hi-IN" w:bidi="hi-IN"/>
        </w:rPr>
        <w:t>учить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- </w:t>
      </w:r>
      <w:r w:rsidRPr="001A6DD5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развивать 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071D19" w:rsidRPr="00096FA7" w:rsidRDefault="00071D19" w:rsidP="00071D19">
      <w:pPr>
        <w:jc w:val="both"/>
        <w:rPr>
          <w:rFonts w:eastAsia="Calibri"/>
          <w:kern w:val="1"/>
          <w:sz w:val="28"/>
          <w:szCs w:val="28"/>
          <w:lang w:eastAsia="en-US" w:bidi="hi-IN"/>
        </w:rPr>
      </w:pPr>
    </w:p>
    <w:p w:rsidR="00071D19" w:rsidRPr="001A6DD5" w:rsidRDefault="00071D19" w:rsidP="00071D19">
      <w:pPr>
        <w:jc w:val="both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096FA7">
        <w:rPr>
          <w:sz w:val="28"/>
          <w:szCs w:val="28"/>
          <w:lang w:eastAsia="en-US"/>
        </w:rPr>
        <w:t xml:space="preserve">      </w:t>
      </w:r>
      <w:r w:rsidRPr="001A6DD5">
        <w:rPr>
          <w:sz w:val="28"/>
          <w:szCs w:val="28"/>
          <w:lang w:eastAsia="en-US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1A6DD5">
        <w:rPr>
          <w:sz w:val="28"/>
          <w:szCs w:val="28"/>
          <w:lang w:eastAsia="en-US"/>
        </w:rPr>
        <w:lastRenderedPageBreak/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1A6DD5">
        <w:rPr>
          <w:sz w:val="28"/>
          <w:szCs w:val="28"/>
          <w:lang w:eastAsia="en-US"/>
        </w:rPr>
        <w:t xml:space="preserve"> формирование и развитие  умений и навыков исследовательского поиска. </w:t>
      </w:r>
    </w:p>
    <w:p w:rsidR="00071D19" w:rsidRDefault="00071D19" w:rsidP="00071D19">
      <w:pPr>
        <w:widowControl w:val="0"/>
        <w:suppressAutoHyphens/>
        <w:jc w:val="both"/>
        <w:rPr>
          <w:rFonts w:eastAsia="Lucida Sans Unicode"/>
          <w:b/>
          <w:i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i/>
          <w:kern w:val="1"/>
          <w:sz w:val="28"/>
          <w:szCs w:val="28"/>
          <w:lang w:eastAsia="hi-IN" w:bidi="hi-IN"/>
        </w:rPr>
        <w:t xml:space="preserve"> </w:t>
      </w:r>
    </w:p>
    <w:p w:rsidR="00071D19" w:rsidRPr="001A6DD5" w:rsidRDefault="00071D19" w:rsidP="00071D19">
      <w:pPr>
        <w:widowControl w:val="0"/>
        <w:suppressAutoHyphens/>
        <w:jc w:val="both"/>
        <w:rPr>
          <w:rFonts w:eastAsia="Lucida Sans Unicode"/>
          <w:b/>
          <w:i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b/>
          <w:i/>
          <w:kern w:val="1"/>
          <w:sz w:val="28"/>
          <w:szCs w:val="28"/>
          <w:lang w:eastAsia="hi-IN" w:bidi="hi-IN"/>
        </w:rPr>
        <w:t>Литература.</w:t>
      </w:r>
    </w:p>
    <w:p w:rsidR="00071D19" w:rsidRPr="001A6DD5" w:rsidRDefault="00071D19" w:rsidP="00071D19">
      <w:pPr>
        <w:widowControl w:val="0"/>
        <w:numPr>
          <w:ilvl w:val="0"/>
          <w:numId w:val="1"/>
        </w:numPr>
        <w:tabs>
          <w:tab w:val="left" w:pos="-1080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 xml:space="preserve">Л. Г. Савенкова, Е. А. </w:t>
      </w:r>
      <w:proofErr w:type="spellStart"/>
      <w:r w:rsidRPr="001A6DD5">
        <w:rPr>
          <w:rFonts w:eastAsia="Lucida Sans Unicode"/>
          <w:kern w:val="1"/>
          <w:sz w:val="28"/>
          <w:szCs w:val="28"/>
          <w:lang w:eastAsia="hi-IN" w:bidi="hi-IN"/>
        </w:rPr>
        <w:t>Ермолинск</w:t>
      </w:r>
      <w:r w:rsidRPr="00096FA7">
        <w:rPr>
          <w:rFonts w:eastAsia="Lucida Sans Unicode"/>
          <w:kern w:val="1"/>
          <w:sz w:val="28"/>
          <w:szCs w:val="28"/>
          <w:lang w:eastAsia="hi-IN" w:bidi="hi-IN"/>
        </w:rPr>
        <w:t>ая</w:t>
      </w:r>
      <w:proofErr w:type="spellEnd"/>
      <w:r w:rsidRPr="00096FA7">
        <w:rPr>
          <w:rFonts w:eastAsia="Lucida Sans Unicode"/>
          <w:kern w:val="1"/>
          <w:sz w:val="28"/>
          <w:szCs w:val="28"/>
          <w:lang w:eastAsia="hi-IN" w:bidi="hi-IN"/>
        </w:rPr>
        <w:t>. Изобразительное искусство: 1-4 кл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>: учебник для общеобразовательных учр</w:t>
      </w:r>
      <w:r>
        <w:rPr>
          <w:rFonts w:eastAsia="Lucida Sans Unicode"/>
          <w:kern w:val="1"/>
          <w:sz w:val="28"/>
          <w:szCs w:val="28"/>
          <w:lang w:eastAsia="hi-IN" w:bidi="hi-IN"/>
        </w:rPr>
        <w:t>еждений.- М.:</w:t>
      </w:r>
      <w:proofErr w:type="spellStart"/>
      <w:r>
        <w:rPr>
          <w:rFonts w:eastAsia="Lucida Sans Unicode"/>
          <w:kern w:val="1"/>
          <w:sz w:val="28"/>
          <w:szCs w:val="28"/>
          <w:lang w:eastAsia="hi-IN" w:bidi="hi-IN"/>
        </w:rPr>
        <w:t>Вентана</w:t>
      </w:r>
      <w:proofErr w:type="spellEnd"/>
      <w:r>
        <w:rPr>
          <w:rFonts w:eastAsia="Lucida Sans Unicode"/>
          <w:kern w:val="1"/>
          <w:sz w:val="28"/>
          <w:szCs w:val="28"/>
          <w:lang w:eastAsia="hi-IN" w:bidi="hi-IN"/>
        </w:rPr>
        <w:t>-Граф,  2015</w:t>
      </w:r>
      <w:r w:rsidRPr="001A6DD5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071D19" w:rsidRPr="001A6DD5" w:rsidRDefault="00071D19" w:rsidP="00071D19">
      <w:pPr>
        <w:widowControl w:val="0"/>
        <w:shd w:val="clear" w:color="auto" w:fill="FFFFFF"/>
        <w:suppressAutoHyphens/>
        <w:spacing w:line="360" w:lineRule="auto"/>
        <w:ind w:right="137"/>
        <w:jc w:val="both"/>
        <w:rPr>
          <w:rFonts w:eastAsia="Lucida Sans Unicode"/>
          <w:b/>
          <w:i/>
          <w:kern w:val="1"/>
          <w:sz w:val="28"/>
          <w:szCs w:val="28"/>
          <w:lang w:eastAsia="hi-IN" w:bidi="hi-IN"/>
        </w:rPr>
      </w:pPr>
    </w:p>
    <w:p w:rsidR="009F466D" w:rsidRDefault="00071D19" w:rsidP="00071D19">
      <w:r>
        <w:rPr>
          <w:color w:val="000000"/>
          <w:sz w:val="28"/>
          <w:szCs w:val="28"/>
        </w:rPr>
        <w:t xml:space="preserve">  Программа рассчитана: о</w:t>
      </w:r>
      <w:r w:rsidRPr="00D74DA7">
        <w:rPr>
          <w:sz w:val="28"/>
          <w:szCs w:val="28"/>
          <w:lang w:eastAsia="en-US"/>
        </w:rPr>
        <w:t>бщее количество часов</w:t>
      </w:r>
      <w:r>
        <w:rPr>
          <w:sz w:val="28"/>
          <w:szCs w:val="28"/>
          <w:lang w:eastAsia="en-US"/>
        </w:rPr>
        <w:t xml:space="preserve"> в год</w:t>
      </w:r>
      <w:r w:rsidRPr="00D74DA7">
        <w:rPr>
          <w:sz w:val="28"/>
          <w:szCs w:val="28"/>
          <w:lang w:eastAsia="en-US"/>
        </w:rPr>
        <w:t xml:space="preserve">: </w:t>
      </w:r>
      <w:r w:rsidRPr="00D74DA7">
        <w:rPr>
          <w:color w:val="000000"/>
          <w:sz w:val="28"/>
          <w:szCs w:val="28"/>
          <w:shd w:val="clear" w:color="auto" w:fill="FFFFFF"/>
          <w:lang w:eastAsia="en-US"/>
        </w:rPr>
        <w:t>135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; </w:t>
      </w:r>
      <w:r w:rsidRPr="00D74DA7">
        <w:rPr>
          <w:sz w:val="28"/>
          <w:szCs w:val="28"/>
          <w:lang w:eastAsia="en-US"/>
        </w:rPr>
        <w:t xml:space="preserve">                              </w:t>
      </w:r>
      <w:r>
        <w:rPr>
          <w:sz w:val="28"/>
          <w:szCs w:val="28"/>
          <w:lang w:eastAsia="en-US"/>
        </w:rPr>
        <w:t>общее к</w:t>
      </w:r>
      <w:r w:rsidRPr="00D74DA7">
        <w:rPr>
          <w:color w:val="000000"/>
          <w:sz w:val="28"/>
          <w:szCs w:val="28"/>
          <w:shd w:val="clear" w:color="auto" w:fill="FFFFFF"/>
          <w:lang w:eastAsia="en-US"/>
        </w:rPr>
        <w:t xml:space="preserve">оличество часов в неделю: 4                </w:t>
      </w:r>
      <w:r w:rsidRPr="00D74DA7">
        <w:rPr>
          <w:sz w:val="28"/>
          <w:szCs w:val="28"/>
          <w:lang w:eastAsia="en-US"/>
        </w:rPr>
        <w:t xml:space="preserve"> </w:t>
      </w:r>
    </w:p>
    <w:sectPr w:rsidR="009F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800"/>
    <w:multiLevelType w:val="hybridMultilevel"/>
    <w:tmpl w:val="D42C4360"/>
    <w:lvl w:ilvl="0" w:tplc="C63A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04"/>
    <w:rsid w:val="00071D19"/>
    <w:rsid w:val="009F466D"/>
    <w:rsid w:val="00D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2017-09-27T10:39:00Z</dcterms:created>
  <dcterms:modified xsi:type="dcterms:W3CDTF">2017-09-27T10:40:00Z</dcterms:modified>
</cp:coreProperties>
</file>